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both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厦门市第二十七届职工技术比赛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人力资源管理师职业技能竞赛参赛选手报名表</w:t>
      </w:r>
    </w:p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tbl>
      <w:tblPr>
        <w:tblStyle w:val="5"/>
        <w:tblW w:w="895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99"/>
        <w:gridCol w:w="525"/>
        <w:gridCol w:w="360"/>
        <w:gridCol w:w="615"/>
        <w:gridCol w:w="585"/>
        <w:gridCol w:w="1915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姓    名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性  别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照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出生年月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学  历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身份证号</w:t>
            </w:r>
          </w:p>
        </w:tc>
        <w:tc>
          <w:tcPr>
            <w:tcW w:w="539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联系电话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  <w:t>微信号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职业资格证书</w:t>
            </w:r>
          </w:p>
        </w:tc>
        <w:tc>
          <w:tcPr>
            <w:tcW w:w="34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等  级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rPr>
          <w:trHeight w:val="672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从事</w:t>
            </w:r>
          </w:p>
          <w:p>
            <w:pPr>
              <w:pStyle w:val="8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专业</w:t>
            </w:r>
          </w:p>
          <w:p>
            <w:pPr>
              <w:pStyle w:val="8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工种</w:t>
            </w:r>
          </w:p>
          <w:p>
            <w:pPr>
              <w:pStyle w:val="8"/>
              <w:spacing w:line="397" w:lineRule="exact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简历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从事工种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起止年月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工 作 单 位</w:t>
            </w:r>
          </w:p>
        </w:tc>
      </w:tr>
      <w:tr>
        <w:trPr>
          <w:trHeight w:val="324" w:hRule="atLeast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所在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单位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意见</w:t>
            </w:r>
          </w:p>
        </w:tc>
        <w:tc>
          <w:tcPr>
            <w:tcW w:w="751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年   月   日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</w:t>
            </w:r>
          </w:p>
        </w:tc>
      </w:tr>
      <w:tr>
        <w:trPr>
          <w:trHeight w:val="624" w:hRule="atLeast"/>
        </w:trPr>
        <w:tc>
          <w:tcPr>
            <w:tcW w:w="1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516" w:type="dxa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5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</w:pPr>
          </w:p>
        </w:tc>
      </w:tr>
      <w:tr>
        <w:trPr>
          <w:trHeight w:val="312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5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竞赛</w:t>
            </w:r>
          </w:p>
          <w:p>
            <w:pPr>
              <w:pStyle w:val="8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  <w:t>组委</w:t>
            </w:r>
          </w:p>
          <w:p>
            <w:pPr>
              <w:pStyle w:val="8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  <w:t>会意见</w:t>
            </w:r>
          </w:p>
        </w:tc>
        <w:tc>
          <w:tcPr>
            <w:tcW w:w="7516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 年   月   日</w:t>
            </w:r>
          </w:p>
        </w:tc>
      </w:tr>
      <w:tr>
        <w:trPr>
          <w:trHeight w:val="103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2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备注</w:t>
            </w:r>
          </w:p>
        </w:tc>
        <w:tc>
          <w:tcPr>
            <w:tcW w:w="7516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提供材料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学历证书复印件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1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份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；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（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2）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身份证复印件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1份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 xml:space="preserve">；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（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3）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职业资格证书复印件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1份；（4）近期免冠1寸彩照1张（贴在报名表指定位置）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二、本表1式1份。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531" w:bottom="1134" w:left="1531" w:header="1474" w:footer="851" w:gutter="0"/>
      <w:pgNumType w:fmt="numberInDash"/>
      <w:cols w:space="720" w:num="1"/>
      <w:docGrid w:linePitch="408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rPr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  <w:rPr>
        <w:szCs w:val="18"/>
      </w:rPr>
    </w:pPr>
    <w:r>
      <w:rPr>
        <w:rStyle w:val="7"/>
        <w:rFonts w:hint="eastAsia"/>
        <w:szCs w:val="18"/>
      </w:rPr>
      <w:t>－－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89FB1"/>
    <w:multiLevelType w:val="singleLevel"/>
    <w:tmpl w:val="71989F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E1D9A2"/>
    <w:multiLevelType w:val="singleLevel"/>
    <w:tmpl w:val="74E1D9A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43EA1"/>
    <w:rsid w:val="10D34F65"/>
    <w:rsid w:val="3BD33BD7"/>
    <w:rsid w:val="4EC43EA1"/>
    <w:rsid w:val="4F40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0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Other|1"/>
    <w:basedOn w:val="1"/>
    <w:qFormat/>
    <w:uiPriority w:val="0"/>
    <w:pPr>
      <w:spacing w:line="386" w:lineRule="auto"/>
      <w:ind w:firstLine="400"/>
      <w:jc w:val="left"/>
    </w:pPr>
    <w:rPr>
      <w:rFonts w:ascii="MingLiU" w:hAnsi="MingLiU" w:eastAsia="MingLiU" w:cs="MingLiU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2021-05-24T03:51:00Z</dcterms:created>
  <dc:creator>晴朗天空</dc:creator>
  <cp:lastModifiedBy>晴朗天空</cp:lastModifiedBy>
  <dcterms:modified xsi:type="dcterms:W3CDTF">2021-06-04T06:13:29Z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9766289533C74EB2823136C48DD2880B</vt:lpwstr>
  </property>
</Properties>
</file>